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149" w:rsidRDefault="002C48BA" w:rsidP="00A71D10">
      <w:pPr>
        <w:spacing w:line="620" w:lineRule="exact"/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黄山学院转专业考试</w:t>
      </w:r>
    </w:p>
    <w:p w:rsidR="00191149" w:rsidRDefault="002C48BA" w:rsidP="00A71D10">
      <w:pPr>
        <w:spacing w:line="620" w:lineRule="exact"/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《数学》课程考试大纲（试行）</w:t>
      </w:r>
    </w:p>
    <w:p w:rsidR="00191149" w:rsidRPr="00596223" w:rsidRDefault="002C48BA" w:rsidP="00596223">
      <w:pPr>
        <w:ind w:firstLineChars="175" w:firstLine="490"/>
        <w:rPr>
          <w:rFonts w:ascii="华文仿宋" w:eastAsia="华文仿宋" w:hAnsi="华文仿宋" w:cstheme="majorEastAsia"/>
          <w:sz w:val="28"/>
          <w:szCs w:val="28"/>
        </w:rPr>
      </w:pPr>
      <w:r w:rsidRPr="00596223">
        <w:rPr>
          <w:rFonts w:ascii="华文仿宋" w:eastAsia="华文仿宋" w:hAnsi="华文仿宋" w:cstheme="majorEastAsia" w:hint="eastAsia"/>
          <w:sz w:val="28"/>
          <w:szCs w:val="28"/>
        </w:rPr>
        <w:t>根据教育部、省教育厅有关文件和《黄山学院学生转专业管理规定（修订）》的精神和要求，为确保转专业顺利进行，各专业择优录用，确保转专业学生的质量，特制定本考试大纲。 </w:t>
      </w:r>
    </w:p>
    <w:p w:rsidR="00191149" w:rsidRPr="00596223" w:rsidRDefault="002C48BA" w:rsidP="00596223">
      <w:pPr>
        <w:rPr>
          <w:rFonts w:ascii="黑体" w:eastAsia="黑体" w:hAnsi="黑体" w:cs="华文仿宋"/>
          <w:sz w:val="28"/>
          <w:szCs w:val="28"/>
        </w:rPr>
      </w:pPr>
      <w:r w:rsidRPr="00596223">
        <w:rPr>
          <w:rFonts w:ascii="黑体" w:eastAsia="黑体" w:hAnsi="黑体" w:cs="华文仿宋" w:hint="eastAsia"/>
          <w:sz w:val="28"/>
          <w:szCs w:val="28"/>
        </w:rPr>
        <w:t>一  考试范围与内容</w:t>
      </w:r>
      <w:bookmarkStart w:id="0" w:name="_GoBack"/>
      <w:bookmarkEnd w:id="0"/>
    </w:p>
    <w:p w:rsidR="00191149" w:rsidRPr="00596223" w:rsidRDefault="002C48BA" w:rsidP="00596223">
      <w:pPr>
        <w:rPr>
          <w:rFonts w:ascii="华文仿宋" w:eastAsia="华文仿宋" w:hAnsi="华文仿宋"/>
          <w:b/>
          <w:sz w:val="28"/>
          <w:szCs w:val="28"/>
        </w:rPr>
      </w:pPr>
      <w:r w:rsidRPr="00596223">
        <w:rPr>
          <w:rFonts w:ascii="华文仿宋" w:eastAsia="华文仿宋" w:hAnsi="华文仿宋" w:hint="eastAsia"/>
          <w:b/>
          <w:sz w:val="28"/>
          <w:szCs w:val="28"/>
        </w:rPr>
        <w:t>（一）函数、极限、连续（约</w:t>
      </w:r>
      <w:r w:rsidR="008C76D7">
        <w:rPr>
          <w:rFonts w:ascii="华文仿宋" w:eastAsia="华文仿宋" w:hAnsi="华文仿宋" w:hint="eastAsia"/>
          <w:b/>
          <w:sz w:val="28"/>
          <w:szCs w:val="28"/>
        </w:rPr>
        <w:t>4</w:t>
      </w:r>
      <w:r w:rsidRPr="00596223">
        <w:rPr>
          <w:rFonts w:ascii="华文仿宋" w:eastAsia="华文仿宋" w:hAnsi="华文仿宋" w:hint="eastAsia"/>
          <w:b/>
          <w:sz w:val="28"/>
          <w:szCs w:val="28"/>
        </w:rPr>
        <w:t>0分）</w:t>
      </w:r>
    </w:p>
    <w:p w:rsidR="00191149" w:rsidRPr="00596223" w:rsidRDefault="002C48BA" w:rsidP="00596223">
      <w:pPr>
        <w:rPr>
          <w:rFonts w:ascii="华文仿宋" w:eastAsia="华文仿宋" w:hAnsi="华文仿宋"/>
          <w:sz w:val="28"/>
          <w:szCs w:val="28"/>
        </w:rPr>
      </w:pPr>
      <w:r w:rsidRPr="00596223">
        <w:rPr>
          <w:rFonts w:ascii="华文仿宋" w:eastAsia="华文仿宋" w:hAnsi="华文仿宋" w:hint="eastAsia"/>
          <w:sz w:val="28"/>
          <w:szCs w:val="28"/>
        </w:rPr>
        <w:t>1、考核内容</w:t>
      </w:r>
    </w:p>
    <w:p w:rsidR="00191149" w:rsidRPr="00596223" w:rsidRDefault="002C48BA" w:rsidP="00596223">
      <w:pPr>
        <w:ind w:firstLine="420"/>
        <w:rPr>
          <w:rFonts w:ascii="华文仿宋" w:eastAsia="华文仿宋" w:hAnsi="华文仿宋"/>
          <w:sz w:val="28"/>
          <w:szCs w:val="28"/>
        </w:rPr>
      </w:pPr>
      <w:r w:rsidRPr="00596223">
        <w:rPr>
          <w:rFonts w:ascii="华文仿宋" w:eastAsia="华文仿宋" w:hAnsi="华文仿宋" w:hint="eastAsia"/>
          <w:sz w:val="28"/>
          <w:szCs w:val="28"/>
        </w:rPr>
        <w:t>函数的概念及表示法</w:t>
      </w:r>
      <w:r w:rsidR="002B2E47">
        <w:rPr>
          <w:rFonts w:ascii="华文仿宋" w:eastAsia="华文仿宋" w:hAnsi="华文仿宋" w:hint="eastAsia"/>
          <w:sz w:val="28"/>
          <w:szCs w:val="28"/>
        </w:rPr>
        <w:t>，</w:t>
      </w:r>
      <w:r w:rsidRPr="00596223">
        <w:rPr>
          <w:rFonts w:ascii="华文仿宋" w:eastAsia="华文仿宋" w:hAnsi="华文仿宋" w:hint="eastAsia"/>
          <w:sz w:val="28"/>
          <w:szCs w:val="28"/>
        </w:rPr>
        <w:t>函数的有界性、单调性、周期性和奇偶性  复合函数、反函数、分段函数、隐函数、基本初等函数的性质及其图形</w:t>
      </w:r>
      <w:r w:rsidR="002B2E47">
        <w:rPr>
          <w:rFonts w:ascii="华文仿宋" w:eastAsia="华文仿宋" w:hAnsi="华文仿宋" w:hint="eastAsia"/>
          <w:sz w:val="28"/>
          <w:szCs w:val="28"/>
        </w:rPr>
        <w:t>，</w:t>
      </w:r>
      <w:r w:rsidRPr="00596223">
        <w:rPr>
          <w:rFonts w:ascii="华文仿宋" w:eastAsia="华文仿宋" w:hAnsi="华文仿宋" w:hint="eastAsia"/>
          <w:sz w:val="28"/>
          <w:szCs w:val="28"/>
        </w:rPr>
        <w:t>初等函数</w:t>
      </w:r>
      <w:r w:rsidR="002B2E47">
        <w:rPr>
          <w:rFonts w:ascii="华文仿宋" w:eastAsia="华文仿宋" w:hAnsi="华文仿宋" w:hint="eastAsia"/>
          <w:sz w:val="28"/>
          <w:szCs w:val="28"/>
        </w:rPr>
        <w:t>，</w:t>
      </w:r>
      <w:r w:rsidRPr="00596223">
        <w:rPr>
          <w:rFonts w:ascii="华文仿宋" w:eastAsia="华文仿宋" w:hAnsi="华文仿宋" w:hint="eastAsia"/>
          <w:sz w:val="28"/>
          <w:szCs w:val="28"/>
        </w:rPr>
        <w:t>简单应用问题函数关系的建立</w:t>
      </w:r>
      <w:r w:rsidR="002B2E47">
        <w:rPr>
          <w:rFonts w:ascii="华文仿宋" w:eastAsia="华文仿宋" w:hAnsi="华文仿宋" w:hint="eastAsia"/>
          <w:sz w:val="28"/>
          <w:szCs w:val="28"/>
        </w:rPr>
        <w:t>，</w:t>
      </w:r>
      <w:r w:rsidRPr="00596223">
        <w:rPr>
          <w:rFonts w:ascii="华文仿宋" w:eastAsia="华文仿宋" w:hAnsi="华文仿宋" w:hint="eastAsia"/>
          <w:sz w:val="28"/>
          <w:szCs w:val="28"/>
        </w:rPr>
        <w:t>数列极限与函数极限的定义及其性质</w:t>
      </w:r>
      <w:r w:rsidR="002B2E47">
        <w:rPr>
          <w:rFonts w:ascii="华文仿宋" w:eastAsia="华文仿宋" w:hAnsi="华文仿宋" w:hint="eastAsia"/>
          <w:sz w:val="28"/>
          <w:szCs w:val="28"/>
        </w:rPr>
        <w:t>，</w:t>
      </w:r>
      <w:r w:rsidRPr="00596223">
        <w:rPr>
          <w:rFonts w:ascii="华文仿宋" w:eastAsia="华文仿宋" w:hAnsi="华文仿宋" w:hint="eastAsia"/>
          <w:sz w:val="28"/>
          <w:szCs w:val="28"/>
        </w:rPr>
        <w:t>函数的左极限和右极限</w:t>
      </w:r>
      <w:r w:rsidR="002B2E47">
        <w:rPr>
          <w:rFonts w:ascii="华文仿宋" w:eastAsia="华文仿宋" w:hAnsi="华文仿宋" w:hint="eastAsia"/>
          <w:sz w:val="28"/>
          <w:szCs w:val="28"/>
        </w:rPr>
        <w:t>，</w:t>
      </w:r>
      <w:r w:rsidRPr="00596223">
        <w:rPr>
          <w:rFonts w:ascii="华文仿宋" w:eastAsia="华文仿宋" w:hAnsi="华文仿宋" w:hint="eastAsia"/>
          <w:sz w:val="28"/>
          <w:szCs w:val="28"/>
        </w:rPr>
        <w:t>无穷小和无穷大的概念及其关系</w:t>
      </w:r>
      <w:r w:rsidR="002B2E47">
        <w:rPr>
          <w:rFonts w:ascii="华文仿宋" w:eastAsia="华文仿宋" w:hAnsi="华文仿宋" w:hint="eastAsia"/>
          <w:sz w:val="28"/>
          <w:szCs w:val="28"/>
        </w:rPr>
        <w:t>，</w:t>
      </w:r>
      <w:r w:rsidRPr="00596223">
        <w:rPr>
          <w:rFonts w:ascii="华文仿宋" w:eastAsia="华文仿宋" w:hAnsi="华文仿宋" w:hint="eastAsia"/>
          <w:sz w:val="28"/>
          <w:szCs w:val="28"/>
        </w:rPr>
        <w:t>无穷小的性质及无穷小的比较</w:t>
      </w:r>
      <w:r w:rsidR="002B2E47">
        <w:rPr>
          <w:rFonts w:ascii="华文仿宋" w:eastAsia="华文仿宋" w:hAnsi="华文仿宋" w:hint="eastAsia"/>
          <w:sz w:val="28"/>
          <w:szCs w:val="28"/>
        </w:rPr>
        <w:t>，</w:t>
      </w:r>
      <w:r w:rsidRPr="00596223">
        <w:rPr>
          <w:rFonts w:ascii="华文仿宋" w:eastAsia="华文仿宋" w:hAnsi="华文仿宋" w:hint="eastAsia"/>
          <w:sz w:val="28"/>
          <w:szCs w:val="28"/>
        </w:rPr>
        <w:t>极限的四则运算</w:t>
      </w:r>
      <w:r w:rsidR="002B2E47">
        <w:rPr>
          <w:rFonts w:ascii="华文仿宋" w:eastAsia="华文仿宋" w:hAnsi="华文仿宋" w:hint="eastAsia"/>
          <w:sz w:val="28"/>
          <w:szCs w:val="28"/>
        </w:rPr>
        <w:t>，</w:t>
      </w:r>
      <w:r w:rsidRPr="00596223">
        <w:rPr>
          <w:rFonts w:ascii="华文仿宋" w:eastAsia="华文仿宋" w:hAnsi="华文仿宋" w:hint="eastAsia"/>
          <w:sz w:val="28"/>
          <w:szCs w:val="28"/>
        </w:rPr>
        <w:t>极限存在的两个准则（单调有界准则和夹逼准则）</w:t>
      </w:r>
      <w:r w:rsidR="002B2E47">
        <w:rPr>
          <w:rFonts w:ascii="华文仿宋" w:eastAsia="华文仿宋" w:hAnsi="华文仿宋" w:hint="eastAsia"/>
          <w:sz w:val="28"/>
          <w:szCs w:val="28"/>
        </w:rPr>
        <w:t>，</w:t>
      </w:r>
      <w:r w:rsidRPr="00596223">
        <w:rPr>
          <w:rFonts w:ascii="华文仿宋" w:eastAsia="华文仿宋" w:hAnsi="华文仿宋" w:hint="eastAsia"/>
          <w:sz w:val="28"/>
          <w:szCs w:val="28"/>
        </w:rPr>
        <w:t>两个重要极限</w:t>
      </w:r>
      <w:r w:rsidR="002B2E47">
        <w:rPr>
          <w:rFonts w:ascii="华文仿宋" w:eastAsia="华文仿宋" w:hAnsi="华文仿宋" w:hint="eastAsia"/>
          <w:sz w:val="28"/>
          <w:szCs w:val="28"/>
        </w:rPr>
        <w:t>，</w:t>
      </w:r>
      <w:r w:rsidRPr="00596223">
        <w:rPr>
          <w:rFonts w:ascii="华文仿宋" w:eastAsia="华文仿宋" w:hAnsi="华文仿宋" w:hint="eastAsia"/>
          <w:sz w:val="28"/>
          <w:szCs w:val="28"/>
        </w:rPr>
        <w:t>函数连续的概念</w:t>
      </w:r>
      <w:r w:rsidR="002B2E47">
        <w:rPr>
          <w:rFonts w:ascii="华文仿宋" w:eastAsia="华文仿宋" w:hAnsi="华文仿宋" w:hint="eastAsia"/>
          <w:sz w:val="28"/>
          <w:szCs w:val="28"/>
        </w:rPr>
        <w:t>，</w:t>
      </w:r>
      <w:r w:rsidRPr="00596223">
        <w:rPr>
          <w:rFonts w:ascii="华文仿宋" w:eastAsia="华文仿宋" w:hAnsi="华文仿宋" w:hint="eastAsia"/>
          <w:sz w:val="28"/>
          <w:szCs w:val="28"/>
        </w:rPr>
        <w:t>函数间断点的类型</w:t>
      </w:r>
      <w:r w:rsidR="002B2E47">
        <w:rPr>
          <w:rFonts w:ascii="华文仿宋" w:eastAsia="华文仿宋" w:hAnsi="华文仿宋" w:hint="eastAsia"/>
          <w:sz w:val="28"/>
          <w:szCs w:val="28"/>
        </w:rPr>
        <w:t>，</w:t>
      </w:r>
      <w:r w:rsidRPr="00596223">
        <w:rPr>
          <w:rFonts w:ascii="华文仿宋" w:eastAsia="华文仿宋" w:hAnsi="华文仿宋" w:hint="eastAsia"/>
          <w:sz w:val="28"/>
          <w:szCs w:val="28"/>
        </w:rPr>
        <w:t>初等函数的连续性</w:t>
      </w:r>
      <w:r w:rsidR="002B2E47">
        <w:rPr>
          <w:rFonts w:ascii="华文仿宋" w:eastAsia="华文仿宋" w:hAnsi="华文仿宋" w:hint="eastAsia"/>
          <w:sz w:val="28"/>
          <w:szCs w:val="28"/>
        </w:rPr>
        <w:t>。</w:t>
      </w:r>
    </w:p>
    <w:p w:rsidR="00191149" w:rsidRPr="00596223" w:rsidRDefault="002C48BA" w:rsidP="00596223">
      <w:pPr>
        <w:rPr>
          <w:rFonts w:ascii="华文仿宋" w:eastAsia="华文仿宋" w:hAnsi="华文仿宋"/>
          <w:sz w:val="28"/>
          <w:szCs w:val="28"/>
        </w:rPr>
      </w:pPr>
      <w:r w:rsidRPr="00596223">
        <w:rPr>
          <w:rFonts w:ascii="华文仿宋" w:eastAsia="华文仿宋" w:hAnsi="华文仿宋" w:hint="eastAsia"/>
          <w:sz w:val="28"/>
          <w:szCs w:val="28"/>
        </w:rPr>
        <w:t>2、考核要求</w:t>
      </w:r>
    </w:p>
    <w:p w:rsidR="00191149" w:rsidRPr="00596223" w:rsidRDefault="002C48BA" w:rsidP="00596223">
      <w:pPr>
        <w:ind w:firstLine="420"/>
        <w:rPr>
          <w:rFonts w:ascii="华文仿宋" w:eastAsia="华文仿宋" w:hAnsi="华文仿宋"/>
          <w:sz w:val="28"/>
          <w:szCs w:val="28"/>
        </w:rPr>
      </w:pPr>
      <w:r w:rsidRPr="00596223">
        <w:rPr>
          <w:rFonts w:ascii="华文仿宋" w:eastAsia="华文仿宋" w:hAnsi="华文仿宋" w:hint="eastAsia"/>
          <w:sz w:val="28"/>
          <w:szCs w:val="28"/>
        </w:rPr>
        <w:t>1）理解</w:t>
      </w:r>
      <w:r w:rsidR="002B2E47">
        <w:rPr>
          <w:rFonts w:ascii="华文仿宋" w:eastAsia="华文仿宋" w:hAnsi="华文仿宋" w:hint="eastAsia"/>
          <w:sz w:val="28"/>
          <w:szCs w:val="28"/>
        </w:rPr>
        <w:t>函数的概念，掌握函数的表示法，并会建立简单应用问题中的函数关系；</w:t>
      </w:r>
    </w:p>
    <w:p w:rsidR="00191149" w:rsidRPr="00596223" w:rsidRDefault="002C48BA" w:rsidP="00596223">
      <w:pPr>
        <w:ind w:firstLine="420"/>
        <w:rPr>
          <w:rFonts w:ascii="华文仿宋" w:eastAsia="华文仿宋" w:hAnsi="华文仿宋"/>
          <w:sz w:val="28"/>
          <w:szCs w:val="28"/>
        </w:rPr>
      </w:pPr>
      <w:r w:rsidRPr="00596223">
        <w:rPr>
          <w:rFonts w:ascii="华文仿宋" w:eastAsia="华文仿宋" w:hAnsi="华文仿宋" w:hint="eastAsia"/>
          <w:sz w:val="28"/>
          <w:szCs w:val="28"/>
        </w:rPr>
        <w:t>2</w:t>
      </w:r>
      <w:r w:rsidR="002B2E47">
        <w:rPr>
          <w:rFonts w:ascii="华文仿宋" w:eastAsia="华文仿宋" w:hAnsi="华文仿宋" w:hint="eastAsia"/>
          <w:sz w:val="28"/>
          <w:szCs w:val="28"/>
        </w:rPr>
        <w:t>）了解函数的有界性、单调性、周期性和奇偶性；</w:t>
      </w:r>
    </w:p>
    <w:p w:rsidR="00191149" w:rsidRPr="00596223" w:rsidRDefault="002C48BA" w:rsidP="00596223">
      <w:pPr>
        <w:ind w:firstLine="420"/>
        <w:rPr>
          <w:rFonts w:ascii="华文仿宋" w:eastAsia="华文仿宋" w:hAnsi="华文仿宋"/>
          <w:sz w:val="28"/>
          <w:szCs w:val="28"/>
        </w:rPr>
      </w:pPr>
      <w:r w:rsidRPr="00596223">
        <w:rPr>
          <w:rFonts w:ascii="华文仿宋" w:eastAsia="华文仿宋" w:hAnsi="华文仿宋" w:hint="eastAsia"/>
          <w:sz w:val="28"/>
          <w:szCs w:val="28"/>
        </w:rPr>
        <w:t>3）理解复合函</w:t>
      </w:r>
      <w:r w:rsidR="002B2E47">
        <w:rPr>
          <w:rFonts w:ascii="华文仿宋" w:eastAsia="华文仿宋" w:hAnsi="华文仿宋" w:hint="eastAsia"/>
          <w:sz w:val="28"/>
          <w:szCs w:val="28"/>
        </w:rPr>
        <w:t>数、和分段函数的概念，了解反函数及隐函数的概念；</w:t>
      </w:r>
    </w:p>
    <w:p w:rsidR="00191149" w:rsidRPr="00596223" w:rsidRDefault="002C48BA" w:rsidP="00596223">
      <w:pPr>
        <w:ind w:firstLine="420"/>
        <w:rPr>
          <w:rFonts w:ascii="华文仿宋" w:eastAsia="华文仿宋" w:hAnsi="华文仿宋"/>
          <w:sz w:val="28"/>
          <w:szCs w:val="28"/>
        </w:rPr>
      </w:pPr>
      <w:r w:rsidRPr="00596223">
        <w:rPr>
          <w:rFonts w:ascii="华文仿宋" w:eastAsia="华文仿宋" w:hAnsi="华文仿宋" w:hint="eastAsia"/>
          <w:sz w:val="28"/>
          <w:szCs w:val="28"/>
        </w:rPr>
        <w:t>4</w:t>
      </w:r>
      <w:r w:rsidR="002B2E47">
        <w:rPr>
          <w:rFonts w:ascii="华文仿宋" w:eastAsia="华文仿宋" w:hAnsi="华文仿宋" w:hint="eastAsia"/>
          <w:sz w:val="28"/>
          <w:szCs w:val="28"/>
        </w:rPr>
        <w:t>）掌握基本初等函数的性质及其图形，了解初等函数的概念；</w:t>
      </w:r>
    </w:p>
    <w:p w:rsidR="00191149" w:rsidRPr="00596223" w:rsidRDefault="002C48BA" w:rsidP="00596223">
      <w:pPr>
        <w:ind w:firstLine="420"/>
        <w:rPr>
          <w:rFonts w:ascii="华文仿宋" w:eastAsia="华文仿宋" w:hAnsi="华文仿宋"/>
          <w:sz w:val="28"/>
          <w:szCs w:val="28"/>
        </w:rPr>
      </w:pPr>
      <w:r w:rsidRPr="00596223">
        <w:rPr>
          <w:rFonts w:ascii="华文仿宋" w:eastAsia="华文仿宋" w:hAnsi="华文仿宋" w:hint="eastAsia"/>
          <w:sz w:val="28"/>
          <w:szCs w:val="28"/>
        </w:rPr>
        <w:lastRenderedPageBreak/>
        <w:t>5</w:t>
      </w:r>
      <w:r w:rsidR="002B2E47">
        <w:rPr>
          <w:rFonts w:ascii="华文仿宋" w:eastAsia="华文仿宋" w:hAnsi="华文仿宋" w:hint="eastAsia"/>
          <w:sz w:val="28"/>
          <w:szCs w:val="28"/>
        </w:rPr>
        <w:t>）了解数列极限和函数极限（包括左极限与右极限）的概念；</w:t>
      </w:r>
    </w:p>
    <w:p w:rsidR="00191149" w:rsidRPr="00596223" w:rsidRDefault="002C48BA" w:rsidP="00596223">
      <w:pPr>
        <w:ind w:firstLine="420"/>
        <w:rPr>
          <w:rFonts w:ascii="华文仿宋" w:eastAsia="华文仿宋" w:hAnsi="华文仿宋"/>
          <w:sz w:val="28"/>
          <w:szCs w:val="28"/>
        </w:rPr>
      </w:pPr>
      <w:r w:rsidRPr="00596223">
        <w:rPr>
          <w:rFonts w:ascii="华文仿宋" w:eastAsia="华文仿宋" w:hAnsi="华文仿宋" w:hint="eastAsia"/>
          <w:sz w:val="28"/>
          <w:szCs w:val="28"/>
        </w:rPr>
        <w:t>6）理解无穷小的概念和基本</w:t>
      </w:r>
      <w:r w:rsidR="00471A7C">
        <w:rPr>
          <w:rFonts w:ascii="华文仿宋" w:eastAsia="华文仿宋" w:hAnsi="华文仿宋" w:hint="eastAsia"/>
          <w:sz w:val="28"/>
          <w:szCs w:val="28"/>
        </w:rPr>
        <w:t>性质，掌握无穷小的比较方法，</w:t>
      </w:r>
      <w:r w:rsidR="002B2E47">
        <w:rPr>
          <w:rFonts w:ascii="华文仿宋" w:eastAsia="华文仿宋" w:hAnsi="华文仿宋" w:hint="eastAsia"/>
          <w:sz w:val="28"/>
          <w:szCs w:val="28"/>
        </w:rPr>
        <w:t>了解无穷大的概念及其与无穷小的关系；</w:t>
      </w:r>
    </w:p>
    <w:p w:rsidR="00191149" w:rsidRPr="00596223" w:rsidRDefault="002C48BA" w:rsidP="00596223">
      <w:pPr>
        <w:ind w:firstLine="420"/>
        <w:rPr>
          <w:rFonts w:ascii="华文仿宋" w:eastAsia="华文仿宋" w:hAnsi="华文仿宋"/>
          <w:sz w:val="28"/>
          <w:szCs w:val="28"/>
        </w:rPr>
      </w:pPr>
      <w:r w:rsidRPr="00596223">
        <w:rPr>
          <w:rFonts w:ascii="华文仿宋" w:eastAsia="华文仿宋" w:hAnsi="华文仿宋" w:hint="eastAsia"/>
          <w:sz w:val="28"/>
          <w:szCs w:val="28"/>
        </w:rPr>
        <w:t>7）了解极限的性质与</w:t>
      </w:r>
      <w:r w:rsidR="002B2E47">
        <w:rPr>
          <w:rFonts w:ascii="华文仿宋" w:eastAsia="华文仿宋" w:hAnsi="华文仿宋" w:hint="eastAsia"/>
          <w:sz w:val="28"/>
          <w:szCs w:val="28"/>
        </w:rPr>
        <w:t>极限存在的两个准则，掌握极限的四则运算法则，会应用两个重要极限；</w:t>
      </w:r>
    </w:p>
    <w:p w:rsidR="00191149" w:rsidRPr="00596223" w:rsidRDefault="002C48BA" w:rsidP="00596223">
      <w:pPr>
        <w:ind w:firstLine="420"/>
        <w:rPr>
          <w:rFonts w:ascii="华文仿宋" w:eastAsia="华文仿宋" w:hAnsi="华文仿宋"/>
          <w:sz w:val="28"/>
          <w:szCs w:val="28"/>
        </w:rPr>
      </w:pPr>
      <w:r w:rsidRPr="00596223">
        <w:rPr>
          <w:rFonts w:ascii="华文仿宋" w:eastAsia="华文仿宋" w:hAnsi="华文仿宋" w:hint="eastAsia"/>
          <w:sz w:val="28"/>
          <w:szCs w:val="28"/>
        </w:rPr>
        <w:t>8）理</w:t>
      </w:r>
      <w:r w:rsidR="002B2E47">
        <w:rPr>
          <w:rFonts w:ascii="华文仿宋" w:eastAsia="华文仿宋" w:hAnsi="华文仿宋" w:hint="eastAsia"/>
          <w:sz w:val="28"/>
          <w:szCs w:val="28"/>
        </w:rPr>
        <w:t>解函数连续性的概念（含左连续与右连续），会判别函数间断点的类型。</w:t>
      </w:r>
    </w:p>
    <w:p w:rsidR="00191149" w:rsidRPr="00596223" w:rsidRDefault="008C76D7" w:rsidP="00596223">
      <w:pPr>
        <w:rPr>
          <w:rFonts w:ascii="华文仿宋" w:eastAsia="华文仿宋" w:hAnsi="华文仿宋"/>
          <w:b/>
          <w:sz w:val="28"/>
          <w:szCs w:val="28"/>
        </w:rPr>
      </w:pPr>
      <w:r>
        <w:rPr>
          <w:rFonts w:ascii="华文仿宋" w:eastAsia="华文仿宋" w:hAnsi="华文仿宋" w:hint="eastAsia"/>
          <w:b/>
          <w:sz w:val="28"/>
          <w:szCs w:val="28"/>
        </w:rPr>
        <w:t>（二</w:t>
      </w:r>
      <w:r w:rsidR="002C48BA" w:rsidRPr="00596223">
        <w:rPr>
          <w:rFonts w:ascii="华文仿宋" w:eastAsia="华文仿宋" w:hAnsi="华文仿宋" w:hint="eastAsia"/>
          <w:b/>
          <w:sz w:val="28"/>
          <w:szCs w:val="28"/>
        </w:rPr>
        <w:t>）一元函数微分学（约</w:t>
      </w:r>
      <w:r>
        <w:rPr>
          <w:rFonts w:ascii="华文仿宋" w:eastAsia="华文仿宋" w:hAnsi="华文仿宋" w:hint="eastAsia"/>
          <w:b/>
          <w:sz w:val="28"/>
          <w:szCs w:val="28"/>
        </w:rPr>
        <w:t>40</w:t>
      </w:r>
      <w:r w:rsidR="002C48BA" w:rsidRPr="00596223">
        <w:rPr>
          <w:rFonts w:ascii="华文仿宋" w:eastAsia="华文仿宋" w:hAnsi="华文仿宋" w:hint="eastAsia"/>
          <w:b/>
          <w:sz w:val="28"/>
          <w:szCs w:val="28"/>
        </w:rPr>
        <w:t>分）</w:t>
      </w:r>
    </w:p>
    <w:p w:rsidR="00191149" w:rsidRPr="00596223" w:rsidRDefault="002B2E47" w:rsidP="00596223">
      <w:pPr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1.</w:t>
      </w:r>
      <w:r w:rsidR="002C48BA" w:rsidRPr="00596223">
        <w:rPr>
          <w:rFonts w:ascii="华文仿宋" w:eastAsia="华文仿宋" w:hAnsi="华文仿宋" w:hint="eastAsia"/>
          <w:sz w:val="28"/>
          <w:szCs w:val="28"/>
        </w:rPr>
        <w:t>考核内容</w:t>
      </w:r>
    </w:p>
    <w:p w:rsidR="00191149" w:rsidRPr="00596223" w:rsidRDefault="002C48BA" w:rsidP="00596223">
      <w:pPr>
        <w:ind w:firstLine="420"/>
        <w:rPr>
          <w:rFonts w:ascii="华文仿宋" w:eastAsia="华文仿宋" w:hAnsi="华文仿宋"/>
          <w:sz w:val="28"/>
          <w:szCs w:val="28"/>
        </w:rPr>
      </w:pPr>
      <w:r w:rsidRPr="00596223">
        <w:rPr>
          <w:rFonts w:ascii="华文仿宋" w:eastAsia="华文仿宋" w:hAnsi="华文仿宋" w:hint="eastAsia"/>
          <w:sz w:val="28"/>
          <w:szCs w:val="28"/>
        </w:rPr>
        <w:t>导数的概念</w:t>
      </w:r>
      <w:r w:rsidR="002B2E47">
        <w:rPr>
          <w:rFonts w:ascii="华文仿宋" w:eastAsia="华文仿宋" w:hAnsi="华文仿宋" w:hint="eastAsia"/>
          <w:sz w:val="28"/>
          <w:szCs w:val="28"/>
        </w:rPr>
        <w:t>，</w:t>
      </w:r>
      <w:r w:rsidRPr="00596223">
        <w:rPr>
          <w:rFonts w:ascii="华文仿宋" w:eastAsia="华文仿宋" w:hAnsi="华文仿宋" w:hint="eastAsia"/>
          <w:sz w:val="28"/>
          <w:szCs w:val="28"/>
        </w:rPr>
        <w:t>导数的几何意义和经济意义</w:t>
      </w:r>
      <w:r w:rsidR="002B2E47">
        <w:rPr>
          <w:rFonts w:ascii="华文仿宋" w:eastAsia="华文仿宋" w:hAnsi="华文仿宋" w:hint="eastAsia"/>
          <w:sz w:val="28"/>
          <w:szCs w:val="28"/>
        </w:rPr>
        <w:t>，</w:t>
      </w:r>
      <w:r w:rsidRPr="00596223">
        <w:rPr>
          <w:rFonts w:ascii="华文仿宋" w:eastAsia="华文仿宋" w:hAnsi="华文仿宋" w:hint="eastAsia"/>
          <w:sz w:val="28"/>
          <w:szCs w:val="28"/>
        </w:rPr>
        <w:t>函数的可导性与连续性之间的关系</w:t>
      </w:r>
      <w:r w:rsidR="002B2E47">
        <w:rPr>
          <w:rFonts w:ascii="华文仿宋" w:eastAsia="华文仿宋" w:hAnsi="华文仿宋" w:hint="eastAsia"/>
          <w:sz w:val="28"/>
          <w:szCs w:val="28"/>
        </w:rPr>
        <w:t>，</w:t>
      </w:r>
      <w:r w:rsidRPr="00596223">
        <w:rPr>
          <w:rFonts w:ascii="华文仿宋" w:eastAsia="华文仿宋" w:hAnsi="华文仿宋" w:hint="eastAsia"/>
          <w:sz w:val="28"/>
          <w:szCs w:val="28"/>
        </w:rPr>
        <w:t>平面曲线的切线与法线</w:t>
      </w:r>
      <w:r w:rsidR="002B2E47">
        <w:rPr>
          <w:rFonts w:ascii="华文仿宋" w:eastAsia="华文仿宋" w:hAnsi="华文仿宋" w:hint="eastAsia"/>
          <w:sz w:val="28"/>
          <w:szCs w:val="28"/>
        </w:rPr>
        <w:t>，</w:t>
      </w:r>
      <w:r w:rsidRPr="00596223">
        <w:rPr>
          <w:rFonts w:ascii="华文仿宋" w:eastAsia="华文仿宋" w:hAnsi="华文仿宋" w:hint="eastAsia"/>
          <w:sz w:val="28"/>
          <w:szCs w:val="28"/>
        </w:rPr>
        <w:t>导数的四则运算</w:t>
      </w:r>
      <w:r w:rsidR="002B2E47">
        <w:rPr>
          <w:rFonts w:ascii="华文仿宋" w:eastAsia="华文仿宋" w:hAnsi="华文仿宋" w:hint="eastAsia"/>
          <w:sz w:val="28"/>
          <w:szCs w:val="28"/>
        </w:rPr>
        <w:t>，</w:t>
      </w:r>
      <w:r w:rsidRPr="00596223">
        <w:rPr>
          <w:rFonts w:ascii="华文仿宋" w:eastAsia="华文仿宋" w:hAnsi="华文仿宋" w:hint="eastAsia"/>
          <w:sz w:val="28"/>
          <w:szCs w:val="28"/>
        </w:rPr>
        <w:t>基本初等函数的导数</w:t>
      </w:r>
      <w:r w:rsidR="002B2E47">
        <w:rPr>
          <w:rFonts w:ascii="华文仿宋" w:eastAsia="华文仿宋" w:hAnsi="华文仿宋" w:hint="eastAsia"/>
          <w:sz w:val="28"/>
          <w:szCs w:val="28"/>
        </w:rPr>
        <w:t>，</w:t>
      </w:r>
      <w:r w:rsidRPr="00596223">
        <w:rPr>
          <w:rFonts w:ascii="华文仿宋" w:eastAsia="华文仿宋" w:hAnsi="华文仿宋" w:hint="eastAsia"/>
          <w:sz w:val="28"/>
          <w:szCs w:val="28"/>
        </w:rPr>
        <w:t>复合函数、反函数和隐函数的导数</w:t>
      </w:r>
      <w:r w:rsidR="002B2E47">
        <w:rPr>
          <w:rFonts w:ascii="华文仿宋" w:eastAsia="华文仿宋" w:hAnsi="华文仿宋" w:hint="eastAsia"/>
          <w:sz w:val="28"/>
          <w:szCs w:val="28"/>
        </w:rPr>
        <w:t>，</w:t>
      </w:r>
      <w:r w:rsidRPr="00596223">
        <w:rPr>
          <w:rFonts w:ascii="华文仿宋" w:eastAsia="华文仿宋" w:hAnsi="华文仿宋" w:hint="eastAsia"/>
          <w:sz w:val="28"/>
          <w:szCs w:val="28"/>
        </w:rPr>
        <w:t>高阶导数</w:t>
      </w:r>
      <w:r w:rsidR="002B2E47">
        <w:rPr>
          <w:rFonts w:ascii="华文仿宋" w:eastAsia="华文仿宋" w:hAnsi="华文仿宋" w:hint="eastAsia"/>
          <w:sz w:val="28"/>
          <w:szCs w:val="28"/>
        </w:rPr>
        <w:t>，</w:t>
      </w:r>
      <w:r w:rsidRPr="00596223">
        <w:rPr>
          <w:rFonts w:ascii="华文仿宋" w:eastAsia="华文仿宋" w:hAnsi="华文仿宋" w:hint="eastAsia"/>
          <w:sz w:val="28"/>
          <w:szCs w:val="28"/>
        </w:rPr>
        <w:t>微分的概念和运算法则</w:t>
      </w:r>
      <w:r w:rsidR="002B2E47">
        <w:rPr>
          <w:rFonts w:ascii="华文仿宋" w:eastAsia="华文仿宋" w:hAnsi="华文仿宋" w:hint="eastAsia"/>
          <w:sz w:val="28"/>
          <w:szCs w:val="28"/>
        </w:rPr>
        <w:t>，</w:t>
      </w:r>
      <w:r w:rsidRPr="00596223">
        <w:rPr>
          <w:rFonts w:ascii="华文仿宋" w:eastAsia="华文仿宋" w:hAnsi="华文仿宋" w:hint="eastAsia"/>
          <w:sz w:val="28"/>
          <w:szCs w:val="28"/>
        </w:rPr>
        <w:t>一阶微分形式的不变性</w:t>
      </w:r>
      <w:r w:rsidR="002B2E47">
        <w:rPr>
          <w:rFonts w:ascii="华文仿宋" w:eastAsia="华文仿宋" w:hAnsi="华文仿宋" w:hint="eastAsia"/>
          <w:sz w:val="28"/>
          <w:szCs w:val="28"/>
        </w:rPr>
        <w:t>，</w:t>
      </w:r>
      <w:r w:rsidRPr="00596223">
        <w:rPr>
          <w:rFonts w:ascii="华文仿宋" w:eastAsia="华文仿宋" w:hAnsi="华文仿宋" w:hint="eastAsia"/>
          <w:sz w:val="28"/>
          <w:szCs w:val="28"/>
        </w:rPr>
        <w:t>微分中值定理</w:t>
      </w:r>
      <w:r w:rsidR="002B2E47">
        <w:rPr>
          <w:rFonts w:ascii="华文仿宋" w:eastAsia="华文仿宋" w:hAnsi="华文仿宋" w:hint="eastAsia"/>
          <w:sz w:val="28"/>
          <w:szCs w:val="28"/>
        </w:rPr>
        <w:t>，</w:t>
      </w:r>
      <w:r w:rsidRPr="00596223">
        <w:rPr>
          <w:rFonts w:ascii="华文仿宋" w:eastAsia="华文仿宋" w:hAnsi="华文仿宋" w:hint="eastAsia"/>
          <w:sz w:val="28"/>
          <w:szCs w:val="28"/>
        </w:rPr>
        <w:t>洛必达法则</w:t>
      </w:r>
      <w:r w:rsidR="002B2E47">
        <w:rPr>
          <w:rFonts w:ascii="华文仿宋" w:eastAsia="华文仿宋" w:hAnsi="华文仿宋" w:hint="eastAsia"/>
          <w:sz w:val="28"/>
          <w:szCs w:val="28"/>
        </w:rPr>
        <w:t>，</w:t>
      </w:r>
      <w:r w:rsidRPr="00596223">
        <w:rPr>
          <w:rFonts w:ascii="华文仿宋" w:eastAsia="华文仿宋" w:hAnsi="华文仿宋" w:hint="eastAsia"/>
          <w:sz w:val="28"/>
          <w:szCs w:val="28"/>
        </w:rPr>
        <w:t>函数的极值</w:t>
      </w:r>
      <w:r w:rsidR="002B2E47">
        <w:rPr>
          <w:rFonts w:ascii="华文仿宋" w:eastAsia="华文仿宋" w:hAnsi="华文仿宋" w:hint="eastAsia"/>
          <w:sz w:val="28"/>
          <w:szCs w:val="28"/>
        </w:rPr>
        <w:t>，</w:t>
      </w:r>
      <w:r w:rsidRPr="00596223">
        <w:rPr>
          <w:rFonts w:ascii="华文仿宋" w:eastAsia="华文仿宋" w:hAnsi="华文仿宋" w:hint="eastAsia"/>
          <w:sz w:val="28"/>
          <w:szCs w:val="28"/>
        </w:rPr>
        <w:t>函数单调性的判别</w:t>
      </w:r>
      <w:r w:rsidR="002B2E47">
        <w:rPr>
          <w:rFonts w:ascii="华文仿宋" w:eastAsia="华文仿宋" w:hAnsi="华文仿宋" w:hint="eastAsia"/>
          <w:sz w:val="28"/>
          <w:szCs w:val="28"/>
        </w:rPr>
        <w:t>，</w:t>
      </w:r>
      <w:r w:rsidRPr="00596223">
        <w:rPr>
          <w:rFonts w:ascii="华文仿宋" w:eastAsia="华文仿宋" w:hAnsi="华文仿宋" w:hint="eastAsia"/>
          <w:sz w:val="28"/>
          <w:szCs w:val="28"/>
        </w:rPr>
        <w:t>函数图形的凹凸性、拐点及渐近线</w:t>
      </w:r>
      <w:r w:rsidR="002B2E47">
        <w:rPr>
          <w:rFonts w:ascii="华文仿宋" w:eastAsia="华文仿宋" w:hAnsi="华文仿宋" w:hint="eastAsia"/>
          <w:sz w:val="28"/>
          <w:szCs w:val="28"/>
        </w:rPr>
        <w:t>，</w:t>
      </w:r>
      <w:r w:rsidRPr="00596223">
        <w:rPr>
          <w:rFonts w:ascii="华文仿宋" w:eastAsia="华文仿宋" w:hAnsi="华文仿宋" w:hint="eastAsia"/>
          <w:sz w:val="28"/>
          <w:szCs w:val="28"/>
        </w:rPr>
        <w:t>函数的最大值与最小值</w:t>
      </w:r>
      <w:r w:rsidR="002B2E47">
        <w:rPr>
          <w:rFonts w:ascii="华文仿宋" w:eastAsia="华文仿宋" w:hAnsi="华文仿宋" w:hint="eastAsia"/>
          <w:sz w:val="28"/>
          <w:szCs w:val="28"/>
        </w:rPr>
        <w:t>。</w:t>
      </w:r>
    </w:p>
    <w:p w:rsidR="00191149" w:rsidRPr="00596223" w:rsidRDefault="002B2E47" w:rsidP="00596223">
      <w:pPr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2.</w:t>
      </w:r>
      <w:r w:rsidR="002C48BA" w:rsidRPr="00596223">
        <w:rPr>
          <w:rFonts w:ascii="华文仿宋" w:eastAsia="华文仿宋" w:hAnsi="华文仿宋" w:hint="eastAsia"/>
          <w:sz w:val="28"/>
          <w:szCs w:val="28"/>
        </w:rPr>
        <w:t>考核要求</w:t>
      </w:r>
    </w:p>
    <w:p w:rsidR="00191149" w:rsidRPr="00596223" w:rsidRDefault="002C48BA" w:rsidP="00596223">
      <w:pPr>
        <w:ind w:firstLine="420"/>
        <w:rPr>
          <w:rFonts w:ascii="华文仿宋" w:eastAsia="华文仿宋" w:hAnsi="华文仿宋"/>
          <w:sz w:val="28"/>
          <w:szCs w:val="28"/>
        </w:rPr>
      </w:pPr>
      <w:r w:rsidRPr="00596223">
        <w:rPr>
          <w:rFonts w:ascii="华文仿宋" w:eastAsia="华文仿宋" w:hAnsi="华文仿宋" w:hint="eastAsia"/>
          <w:sz w:val="28"/>
          <w:szCs w:val="28"/>
        </w:rPr>
        <w:t>1）理解导数的概念及可导性与连续性之间的关系，了解导数的几何意义与经</w:t>
      </w:r>
      <w:r w:rsidR="002B2E47">
        <w:rPr>
          <w:rFonts w:ascii="华文仿宋" w:eastAsia="华文仿宋" w:hAnsi="华文仿宋" w:hint="eastAsia"/>
          <w:sz w:val="28"/>
          <w:szCs w:val="28"/>
        </w:rPr>
        <w:t>济意义（含边际与弹性的概念）．会求平面曲线的切线方程和法线方程；</w:t>
      </w:r>
    </w:p>
    <w:p w:rsidR="00191149" w:rsidRPr="00596223" w:rsidRDefault="002C48BA" w:rsidP="00596223">
      <w:pPr>
        <w:ind w:firstLine="420"/>
        <w:rPr>
          <w:rFonts w:ascii="华文仿宋" w:eastAsia="华文仿宋" w:hAnsi="华文仿宋"/>
          <w:sz w:val="28"/>
          <w:szCs w:val="28"/>
        </w:rPr>
      </w:pPr>
      <w:r w:rsidRPr="00596223">
        <w:rPr>
          <w:rFonts w:ascii="华文仿宋" w:eastAsia="华文仿宋" w:hAnsi="华文仿宋" w:hint="eastAsia"/>
          <w:sz w:val="28"/>
          <w:szCs w:val="28"/>
        </w:rPr>
        <w:t>2）掌握基本初等函数的导数公式、导数的四则运算法</w:t>
      </w:r>
      <w:r w:rsidR="002B2E47">
        <w:rPr>
          <w:rFonts w:ascii="华文仿宋" w:eastAsia="华文仿宋" w:hAnsi="华文仿宋" w:hint="eastAsia"/>
          <w:sz w:val="28"/>
          <w:szCs w:val="28"/>
        </w:rPr>
        <w:t>则及复合函数的求导法则，掌握反函数与隐函数求导法以及对数求导法；</w:t>
      </w:r>
    </w:p>
    <w:p w:rsidR="00191149" w:rsidRPr="00596223" w:rsidRDefault="002C48BA" w:rsidP="00596223">
      <w:pPr>
        <w:ind w:firstLine="420"/>
        <w:rPr>
          <w:rFonts w:ascii="华文仿宋" w:eastAsia="华文仿宋" w:hAnsi="华文仿宋"/>
          <w:sz w:val="28"/>
          <w:szCs w:val="28"/>
        </w:rPr>
      </w:pPr>
      <w:r w:rsidRPr="00596223">
        <w:rPr>
          <w:rFonts w:ascii="华文仿宋" w:eastAsia="华文仿宋" w:hAnsi="华文仿宋" w:hint="eastAsia"/>
          <w:sz w:val="28"/>
          <w:szCs w:val="28"/>
        </w:rPr>
        <w:t>3</w:t>
      </w:r>
      <w:r w:rsidR="002B2E47">
        <w:rPr>
          <w:rFonts w:ascii="华文仿宋" w:eastAsia="华文仿宋" w:hAnsi="华文仿宋" w:hint="eastAsia"/>
          <w:sz w:val="28"/>
          <w:szCs w:val="28"/>
        </w:rPr>
        <w:t>）了解高阶导数的概念，会求简单函数的高阶导数；</w:t>
      </w:r>
    </w:p>
    <w:p w:rsidR="00191149" w:rsidRPr="00596223" w:rsidRDefault="002C48BA" w:rsidP="00596223">
      <w:pPr>
        <w:ind w:firstLine="420"/>
        <w:rPr>
          <w:rFonts w:ascii="华文仿宋" w:eastAsia="华文仿宋" w:hAnsi="华文仿宋"/>
          <w:sz w:val="28"/>
          <w:szCs w:val="28"/>
        </w:rPr>
      </w:pPr>
      <w:r w:rsidRPr="00596223">
        <w:rPr>
          <w:rFonts w:ascii="华文仿宋" w:eastAsia="华文仿宋" w:hAnsi="华文仿宋" w:hint="eastAsia"/>
          <w:sz w:val="28"/>
          <w:szCs w:val="28"/>
        </w:rPr>
        <w:lastRenderedPageBreak/>
        <w:t>4）了解微分的概念，</w:t>
      </w:r>
      <w:r w:rsidR="002B2E47">
        <w:rPr>
          <w:rFonts w:ascii="华文仿宋" w:eastAsia="华文仿宋" w:hAnsi="华文仿宋" w:hint="eastAsia"/>
          <w:sz w:val="28"/>
          <w:szCs w:val="28"/>
        </w:rPr>
        <w:t>导数与微分之间的关系，以及一阶微分形式的不变性，会求函数的微分；</w:t>
      </w:r>
    </w:p>
    <w:p w:rsidR="00191149" w:rsidRPr="00596223" w:rsidRDefault="0071679A" w:rsidP="00596223">
      <w:pPr>
        <w:ind w:firstLine="420"/>
        <w:rPr>
          <w:rFonts w:ascii="华文仿宋" w:eastAsia="华文仿宋" w:hAnsi="华文仿宋"/>
          <w:sz w:val="28"/>
          <w:szCs w:val="28"/>
        </w:rPr>
      </w:pPr>
      <w:r w:rsidRPr="00596223">
        <w:rPr>
          <w:rFonts w:ascii="华文仿宋" w:eastAsia="华文仿宋" w:hAnsi="华文仿宋" w:hint="eastAsia"/>
          <w:sz w:val="28"/>
          <w:szCs w:val="28"/>
        </w:rPr>
        <w:t>5</w:t>
      </w:r>
      <w:r w:rsidR="002B2E47">
        <w:rPr>
          <w:rFonts w:ascii="华文仿宋" w:eastAsia="华文仿宋" w:hAnsi="华文仿宋" w:hint="eastAsia"/>
          <w:sz w:val="28"/>
          <w:szCs w:val="28"/>
        </w:rPr>
        <w:t>）会用洛必达法则求极限；</w:t>
      </w:r>
    </w:p>
    <w:p w:rsidR="00191149" w:rsidRPr="00596223" w:rsidRDefault="0071679A" w:rsidP="00596223">
      <w:pPr>
        <w:ind w:firstLine="420"/>
        <w:rPr>
          <w:rFonts w:ascii="华文仿宋" w:eastAsia="华文仿宋" w:hAnsi="华文仿宋"/>
          <w:sz w:val="28"/>
          <w:szCs w:val="28"/>
        </w:rPr>
      </w:pPr>
      <w:r w:rsidRPr="00596223">
        <w:rPr>
          <w:rFonts w:ascii="华文仿宋" w:eastAsia="华文仿宋" w:hAnsi="华文仿宋" w:hint="eastAsia"/>
          <w:sz w:val="28"/>
          <w:szCs w:val="28"/>
        </w:rPr>
        <w:t>6</w:t>
      </w:r>
      <w:r w:rsidR="002C48BA" w:rsidRPr="00596223">
        <w:rPr>
          <w:rFonts w:ascii="华文仿宋" w:eastAsia="华文仿宋" w:hAnsi="华文仿宋" w:hint="eastAsia"/>
          <w:sz w:val="28"/>
          <w:szCs w:val="28"/>
        </w:rPr>
        <w:t>）掌握函数单调性的判别方法，</w:t>
      </w:r>
      <w:r w:rsidR="002B2E47">
        <w:rPr>
          <w:rFonts w:ascii="华文仿宋" w:eastAsia="华文仿宋" w:hAnsi="华文仿宋" w:hint="eastAsia"/>
          <w:sz w:val="28"/>
          <w:szCs w:val="28"/>
        </w:rPr>
        <w:t>了解函数极值的概念，掌握函数极值、最大值和最小值的求法及其应用；</w:t>
      </w:r>
    </w:p>
    <w:p w:rsidR="00191149" w:rsidRPr="00596223" w:rsidRDefault="0071679A" w:rsidP="00596223">
      <w:pPr>
        <w:ind w:firstLine="420"/>
        <w:rPr>
          <w:rFonts w:ascii="华文仿宋" w:eastAsia="华文仿宋" w:hAnsi="华文仿宋"/>
          <w:sz w:val="28"/>
          <w:szCs w:val="28"/>
        </w:rPr>
      </w:pPr>
      <w:r w:rsidRPr="00596223">
        <w:rPr>
          <w:rFonts w:ascii="华文仿宋" w:eastAsia="华文仿宋" w:hAnsi="华文仿宋" w:hint="eastAsia"/>
          <w:sz w:val="28"/>
          <w:szCs w:val="28"/>
        </w:rPr>
        <w:t>7</w:t>
      </w:r>
      <w:r w:rsidR="002B2E47">
        <w:rPr>
          <w:rFonts w:ascii="华文仿宋" w:eastAsia="华文仿宋" w:hAnsi="华文仿宋" w:hint="eastAsia"/>
          <w:sz w:val="28"/>
          <w:szCs w:val="28"/>
        </w:rPr>
        <w:t>）会用导数判断函数图形的凹凸性，会求函数图形的拐点和渐近线。</w:t>
      </w:r>
    </w:p>
    <w:p w:rsidR="00191149" w:rsidRPr="00596223" w:rsidRDefault="008C76D7" w:rsidP="00596223">
      <w:pPr>
        <w:rPr>
          <w:rFonts w:ascii="华文仿宋" w:eastAsia="华文仿宋" w:hAnsi="华文仿宋"/>
          <w:b/>
          <w:sz w:val="28"/>
          <w:szCs w:val="28"/>
        </w:rPr>
      </w:pPr>
      <w:r>
        <w:rPr>
          <w:rFonts w:ascii="华文仿宋" w:eastAsia="华文仿宋" w:hAnsi="华文仿宋" w:hint="eastAsia"/>
          <w:b/>
          <w:sz w:val="28"/>
          <w:szCs w:val="28"/>
        </w:rPr>
        <w:t>（三</w:t>
      </w:r>
      <w:r w:rsidR="002C48BA" w:rsidRPr="00596223">
        <w:rPr>
          <w:rFonts w:ascii="华文仿宋" w:eastAsia="华文仿宋" w:hAnsi="华文仿宋" w:hint="eastAsia"/>
          <w:b/>
          <w:sz w:val="28"/>
          <w:szCs w:val="28"/>
        </w:rPr>
        <w:t>）一元函数的积分学（约</w:t>
      </w:r>
      <w:r>
        <w:rPr>
          <w:rFonts w:ascii="华文仿宋" w:eastAsia="华文仿宋" w:hAnsi="华文仿宋" w:hint="eastAsia"/>
          <w:b/>
          <w:sz w:val="28"/>
          <w:szCs w:val="28"/>
        </w:rPr>
        <w:t>20</w:t>
      </w:r>
      <w:r w:rsidR="002C48BA" w:rsidRPr="00596223">
        <w:rPr>
          <w:rFonts w:ascii="华文仿宋" w:eastAsia="华文仿宋" w:hAnsi="华文仿宋" w:hint="eastAsia"/>
          <w:b/>
          <w:sz w:val="28"/>
          <w:szCs w:val="28"/>
        </w:rPr>
        <w:t>分）</w:t>
      </w:r>
    </w:p>
    <w:p w:rsidR="00191149" w:rsidRPr="00596223" w:rsidRDefault="002B2E47" w:rsidP="00596223">
      <w:pPr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1.</w:t>
      </w:r>
      <w:r w:rsidR="002C48BA" w:rsidRPr="00596223">
        <w:rPr>
          <w:rFonts w:ascii="华文仿宋" w:eastAsia="华文仿宋" w:hAnsi="华文仿宋" w:hint="eastAsia"/>
          <w:sz w:val="28"/>
          <w:szCs w:val="28"/>
        </w:rPr>
        <w:t>考核内容</w:t>
      </w:r>
    </w:p>
    <w:p w:rsidR="00191149" w:rsidRPr="00596223" w:rsidRDefault="002C48BA" w:rsidP="00596223">
      <w:pPr>
        <w:ind w:firstLine="420"/>
        <w:rPr>
          <w:rFonts w:ascii="华文仿宋" w:eastAsia="华文仿宋" w:hAnsi="华文仿宋"/>
          <w:sz w:val="28"/>
          <w:szCs w:val="28"/>
        </w:rPr>
      </w:pPr>
      <w:r w:rsidRPr="00596223">
        <w:rPr>
          <w:rFonts w:ascii="华文仿宋" w:eastAsia="华文仿宋" w:hAnsi="华文仿宋" w:hint="eastAsia"/>
          <w:sz w:val="28"/>
          <w:szCs w:val="28"/>
        </w:rPr>
        <w:t>原函数和不定积分的概念 不定积分的基本性质 基本积分公式 定积分的概念和基本性质 不定积分的换元积分法与分部积分法</w:t>
      </w:r>
    </w:p>
    <w:p w:rsidR="00191149" w:rsidRPr="00596223" w:rsidRDefault="002B2E47" w:rsidP="00596223">
      <w:pPr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2.</w:t>
      </w:r>
      <w:r w:rsidR="002C48BA" w:rsidRPr="00596223">
        <w:rPr>
          <w:rFonts w:ascii="华文仿宋" w:eastAsia="华文仿宋" w:hAnsi="华文仿宋" w:hint="eastAsia"/>
          <w:sz w:val="28"/>
          <w:szCs w:val="28"/>
        </w:rPr>
        <w:t>考核要求</w:t>
      </w:r>
    </w:p>
    <w:p w:rsidR="00191149" w:rsidRPr="00596223" w:rsidRDefault="002C48BA" w:rsidP="00596223">
      <w:pPr>
        <w:ind w:firstLine="420"/>
        <w:rPr>
          <w:rFonts w:ascii="华文仿宋" w:eastAsia="华文仿宋" w:hAnsi="华文仿宋"/>
          <w:sz w:val="28"/>
          <w:szCs w:val="28"/>
        </w:rPr>
      </w:pPr>
      <w:r w:rsidRPr="00596223">
        <w:rPr>
          <w:rFonts w:ascii="华文仿宋" w:eastAsia="华文仿宋" w:hAnsi="华文仿宋" w:hint="eastAsia"/>
          <w:sz w:val="28"/>
          <w:szCs w:val="28"/>
        </w:rPr>
        <w:t>1</w:t>
      </w:r>
      <w:r w:rsidR="002B2E47">
        <w:rPr>
          <w:rFonts w:ascii="华文仿宋" w:eastAsia="华文仿宋" w:hAnsi="华文仿宋" w:hint="eastAsia"/>
          <w:sz w:val="28"/>
          <w:szCs w:val="28"/>
        </w:rPr>
        <w:t>）理解原函数与不定积分的概念；</w:t>
      </w:r>
    </w:p>
    <w:p w:rsidR="00191149" w:rsidRPr="00596223" w:rsidRDefault="002C48BA" w:rsidP="00596223">
      <w:pPr>
        <w:ind w:firstLine="420"/>
        <w:rPr>
          <w:rFonts w:ascii="华文仿宋" w:eastAsia="华文仿宋" w:hAnsi="华文仿宋"/>
          <w:sz w:val="28"/>
          <w:szCs w:val="28"/>
        </w:rPr>
      </w:pPr>
      <w:r w:rsidRPr="00596223">
        <w:rPr>
          <w:rFonts w:ascii="华文仿宋" w:eastAsia="华文仿宋" w:hAnsi="华文仿宋" w:hint="eastAsia"/>
          <w:sz w:val="28"/>
          <w:szCs w:val="28"/>
        </w:rPr>
        <w:t>2</w:t>
      </w:r>
      <w:r w:rsidR="002B2E47">
        <w:rPr>
          <w:rFonts w:ascii="华文仿宋" w:eastAsia="华文仿宋" w:hAnsi="华文仿宋" w:hint="eastAsia"/>
          <w:sz w:val="28"/>
          <w:szCs w:val="28"/>
        </w:rPr>
        <w:t>）掌握不定积分的基本性质和基本积分公式；</w:t>
      </w:r>
    </w:p>
    <w:p w:rsidR="00191149" w:rsidRPr="00596223" w:rsidRDefault="002C48BA" w:rsidP="002B2E47">
      <w:pPr>
        <w:ind w:firstLineChars="150" w:firstLine="420"/>
        <w:rPr>
          <w:rFonts w:ascii="华文仿宋" w:eastAsia="华文仿宋" w:hAnsi="华文仿宋"/>
          <w:sz w:val="28"/>
          <w:szCs w:val="28"/>
        </w:rPr>
      </w:pPr>
      <w:r w:rsidRPr="00596223">
        <w:rPr>
          <w:rFonts w:ascii="华文仿宋" w:eastAsia="华文仿宋" w:hAnsi="华文仿宋" w:hint="eastAsia"/>
          <w:sz w:val="28"/>
          <w:szCs w:val="28"/>
        </w:rPr>
        <w:t>3</w:t>
      </w:r>
      <w:r w:rsidR="002B2E47">
        <w:rPr>
          <w:rFonts w:ascii="华文仿宋" w:eastAsia="华文仿宋" w:hAnsi="华文仿宋" w:hint="eastAsia"/>
          <w:sz w:val="28"/>
          <w:szCs w:val="28"/>
        </w:rPr>
        <w:t>）掌握计算不定积分的换元积分法和分部积分法。</w:t>
      </w:r>
    </w:p>
    <w:p w:rsidR="00191149" w:rsidRPr="00596223" w:rsidRDefault="002C48BA" w:rsidP="00596223">
      <w:pPr>
        <w:rPr>
          <w:rFonts w:ascii="黑体" w:eastAsia="黑体" w:hAnsi="黑体" w:cs="华文仿宋"/>
          <w:sz w:val="28"/>
          <w:szCs w:val="28"/>
        </w:rPr>
      </w:pPr>
      <w:r w:rsidRPr="00596223">
        <w:rPr>
          <w:rFonts w:ascii="黑体" w:eastAsia="黑体" w:hAnsi="黑体" w:cs="华文仿宋" w:hint="eastAsia"/>
          <w:sz w:val="28"/>
          <w:szCs w:val="28"/>
        </w:rPr>
        <w:t>二  考试形式</w:t>
      </w:r>
    </w:p>
    <w:p w:rsidR="00191149" w:rsidRPr="00596223" w:rsidRDefault="002C48BA" w:rsidP="00596223">
      <w:pPr>
        <w:rPr>
          <w:rFonts w:ascii="华文仿宋" w:eastAsia="华文仿宋" w:hAnsi="华文仿宋" w:cstheme="majorEastAsia"/>
          <w:sz w:val="28"/>
          <w:szCs w:val="28"/>
        </w:rPr>
      </w:pPr>
      <w:r w:rsidRPr="00596223">
        <w:rPr>
          <w:rFonts w:ascii="华文仿宋" w:eastAsia="华文仿宋" w:hAnsi="华文仿宋" w:cstheme="majorEastAsia" w:hint="eastAsia"/>
          <w:sz w:val="28"/>
          <w:szCs w:val="28"/>
        </w:rPr>
        <w:t>1. 闭卷考试。总分100分，考试时间为90分钟。</w:t>
      </w:r>
    </w:p>
    <w:p w:rsidR="00191149" w:rsidRPr="00596223" w:rsidRDefault="002C48BA" w:rsidP="00596223">
      <w:pPr>
        <w:rPr>
          <w:rFonts w:ascii="华文仿宋" w:eastAsia="华文仿宋" w:hAnsi="华文仿宋" w:cstheme="majorEastAsia"/>
          <w:sz w:val="28"/>
          <w:szCs w:val="28"/>
        </w:rPr>
      </w:pPr>
      <w:r w:rsidRPr="00596223">
        <w:rPr>
          <w:rFonts w:ascii="华文仿宋" w:eastAsia="华文仿宋" w:hAnsi="华文仿宋" w:cstheme="majorEastAsia" w:hint="eastAsia"/>
          <w:sz w:val="28"/>
          <w:szCs w:val="28"/>
        </w:rPr>
        <w:t>2. 考试题型: </w:t>
      </w:r>
      <w:r w:rsidR="0071679A" w:rsidRPr="00596223">
        <w:rPr>
          <w:rFonts w:ascii="华文仿宋" w:eastAsia="华文仿宋" w:hAnsi="华文仿宋" w:cstheme="majorEastAsia"/>
          <w:sz w:val="28"/>
          <w:szCs w:val="28"/>
        </w:rPr>
        <w:t xml:space="preserve"> </w:t>
      </w:r>
    </w:p>
    <w:p w:rsidR="00191149" w:rsidRPr="00596223" w:rsidRDefault="0071679A" w:rsidP="00596223">
      <w:pPr>
        <w:rPr>
          <w:rFonts w:ascii="华文仿宋" w:eastAsia="华文仿宋" w:hAnsi="华文仿宋" w:cstheme="majorEastAsia"/>
          <w:sz w:val="28"/>
          <w:szCs w:val="28"/>
        </w:rPr>
      </w:pPr>
      <w:r w:rsidRPr="00596223">
        <w:rPr>
          <w:rFonts w:ascii="华文仿宋" w:eastAsia="华文仿宋" w:hAnsi="华文仿宋" w:cstheme="majorEastAsia" w:hint="eastAsia"/>
          <w:sz w:val="28"/>
          <w:szCs w:val="28"/>
        </w:rPr>
        <w:t>选择</w:t>
      </w:r>
      <w:r w:rsidR="002C48BA" w:rsidRPr="00596223">
        <w:rPr>
          <w:rFonts w:ascii="华文仿宋" w:eastAsia="华文仿宋" w:hAnsi="华文仿宋" w:cstheme="majorEastAsia" w:hint="eastAsia"/>
          <w:sz w:val="28"/>
          <w:szCs w:val="28"/>
        </w:rPr>
        <w:t>题 （约20分）</w:t>
      </w:r>
    </w:p>
    <w:p w:rsidR="0071679A" w:rsidRPr="00596223" w:rsidRDefault="0071679A" w:rsidP="00596223">
      <w:pPr>
        <w:rPr>
          <w:rFonts w:ascii="华文仿宋" w:eastAsia="华文仿宋" w:hAnsi="华文仿宋" w:cstheme="majorEastAsia"/>
          <w:sz w:val="28"/>
          <w:szCs w:val="28"/>
        </w:rPr>
      </w:pPr>
      <w:r w:rsidRPr="00596223">
        <w:rPr>
          <w:rFonts w:ascii="华文仿宋" w:eastAsia="华文仿宋" w:hAnsi="华文仿宋" w:cstheme="majorEastAsia" w:hint="eastAsia"/>
          <w:sz w:val="28"/>
          <w:szCs w:val="28"/>
        </w:rPr>
        <w:t>填</w:t>
      </w:r>
      <w:r w:rsidR="002C48BA" w:rsidRPr="00596223">
        <w:rPr>
          <w:rFonts w:ascii="华文仿宋" w:eastAsia="华文仿宋" w:hAnsi="华文仿宋" w:cstheme="majorEastAsia" w:hint="eastAsia"/>
          <w:sz w:val="28"/>
          <w:szCs w:val="28"/>
        </w:rPr>
        <w:t>空题 （约20分）</w:t>
      </w:r>
    </w:p>
    <w:p w:rsidR="00191149" w:rsidRPr="00596223" w:rsidRDefault="002C48BA" w:rsidP="00596223">
      <w:pPr>
        <w:rPr>
          <w:rFonts w:ascii="华文仿宋" w:eastAsia="华文仿宋" w:hAnsi="华文仿宋" w:cs="华文仿宋"/>
          <w:sz w:val="28"/>
          <w:szCs w:val="28"/>
        </w:rPr>
      </w:pPr>
      <w:r w:rsidRPr="00596223">
        <w:rPr>
          <w:rFonts w:ascii="华文仿宋" w:eastAsia="华文仿宋" w:hAnsi="华文仿宋" w:cstheme="majorEastAsia" w:hint="eastAsia"/>
          <w:sz w:val="28"/>
          <w:szCs w:val="28"/>
        </w:rPr>
        <w:t>解答题</w:t>
      </w:r>
      <w:r w:rsidR="00F62548" w:rsidRPr="00596223">
        <w:rPr>
          <w:rFonts w:ascii="华文仿宋" w:eastAsia="华文仿宋" w:hAnsi="华文仿宋" w:cstheme="majorEastAsia" w:hint="eastAsia"/>
          <w:sz w:val="28"/>
          <w:szCs w:val="28"/>
        </w:rPr>
        <w:t xml:space="preserve">  </w:t>
      </w:r>
      <w:r w:rsidRPr="00596223">
        <w:rPr>
          <w:rFonts w:ascii="华文仿宋" w:eastAsia="华文仿宋" w:hAnsi="华文仿宋" w:cstheme="majorEastAsia" w:hint="eastAsia"/>
          <w:sz w:val="28"/>
          <w:szCs w:val="28"/>
        </w:rPr>
        <w:t>（约60分</w:t>
      </w:r>
      <w:r w:rsidR="00F62548" w:rsidRPr="00596223">
        <w:rPr>
          <w:rFonts w:ascii="华文仿宋" w:eastAsia="华文仿宋" w:hAnsi="华文仿宋" w:cstheme="majorEastAsia" w:hint="eastAsia"/>
          <w:sz w:val="28"/>
          <w:szCs w:val="28"/>
        </w:rPr>
        <w:t>）</w:t>
      </w:r>
    </w:p>
    <w:p w:rsidR="00191149" w:rsidRPr="00596223" w:rsidRDefault="002C48BA" w:rsidP="00596223">
      <w:pPr>
        <w:rPr>
          <w:rFonts w:ascii="黑体" w:eastAsia="黑体" w:hAnsi="黑体" w:cs="华文仿宋"/>
          <w:sz w:val="28"/>
          <w:szCs w:val="28"/>
        </w:rPr>
      </w:pPr>
      <w:r w:rsidRPr="00596223">
        <w:rPr>
          <w:rFonts w:ascii="黑体" w:eastAsia="黑体" w:hAnsi="黑体" w:cs="华文仿宋" w:hint="eastAsia"/>
          <w:sz w:val="28"/>
          <w:szCs w:val="28"/>
        </w:rPr>
        <w:t>三  参考书目</w:t>
      </w:r>
    </w:p>
    <w:p w:rsidR="00191149" w:rsidRPr="00596223" w:rsidRDefault="002C48BA" w:rsidP="00596223">
      <w:pPr>
        <w:rPr>
          <w:rFonts w:ascii="华文仿宋" w:eastAsia="华文仿宋" w:hAnsi="华文仿宋" w:cstheme="majorEastAsia"/>
          <w:sz w:val="28"/>
          <w:szCs w:val="28"/>
        </w:rPr>
      </w:pPr>
      <w:r w:rsidRPr="00596223">
        <w:rPr>
          <w:rFonts w:ascii="华文仿宋" w:eastAsia="华文仿宋" w:hAnsi="华文仿宋" w:cstheme="majorEastAsia" w:hint="eastAsia"/>
          <w:sz w:val="28"/>
          <w:szCs w:val="28"/>
        </w:rPr>
        <w:lastRenderedPageBreak/>
        <w:t>1.同济大学数学系编，《高等数学》（本科少学时类型）（第四版），高等教育出版社，2016.06 </w:t>
      </w:r>
    </w:p>
    <w:p w:rsidR="00191149" w:rsidRPr="00596223" w:rsidRDefault="002C48BA" w:rsidP="00596223">
      <w:pPr>
        <w:rPr>
          <w:rFonts w:ascii="华文仿宋" w:eastAsia="华文仿宋" w:hAnsi="华文仿宋" w:cstheme="majorEastAsia"/>
          <w:sz w:val="28"/>
          <w:szCs w:val="28"/>
        </w:rPr>
      </w:pPr>
      <w:r w:rsidRPr="00596223">
        <w:rPr>
          <w:rFonts w:ascii="华文仿宋" w:eastAsia="华文仿宋" w:hAnsi="华文仿宋" w:cstheme="majorEastAsia" w:hint="eastAsia"/>
          <w:sz w:val="28"/>
          <w:szCs w:val="28"/>
        </w:rPr>
        <w:t>2.吴传生主编，《微积分》（第三版），高等教育出版社，2015.02</w:t>
      </w:r>
    </w:p>
    <w:p w:rsidR="00191149" w:rsidRPr="00596223" w:rsidRDefault="002C48BA" w:rsidP="00596223">
      <w:pPr>
        <w:rPr>
          <w:rFonts w:ascii="华文仿宋" w:eastAsia="华文仿宋" w:hAnsi="华文仿宋" w:cstheme="majorEastAsia"/>
          <w:sz w:val="28"/>
          <w:szCs w:val="28"/>
        </w:rPr>
      </w:pPr>
      <w:r w:rsidRPr="00596223">
        <w:rPr>
          <w:rFonts w:ascii="华文仿宋" w:eastAsia="华文仿宋" w:hAnsi="华文仿宋" w:cstheme="majorEastAsia" w:hint="eastAsia"/>
          <w:sz w:val="28"/>
          <w:szCs w:val="28"/>
        </w:rPr>
        <w:t>3.项明寅主编，《高等数学（文科类）》，中国科技大学出版社，2013.08</w:t>
      </w:r>
    </w:p>
    <w:p w:rsidR="00191149" w:rsidRPr="008A2B61" w:rsidRDefault="002C48BA" w:rsidP="00596223">
      <w:pPr>
        <w:rPr>
          <w:rFonts w:ascii="华文仿宋" w:eastAsia="华文仿宋" w:hAnsi="华文仿宋" w:cstheme="majorEastAsia"/>
          <w:sz w:val="28"/>
          <w:szCs w:val="28"/>
        </w:rPr>
      </w:pPr>
      <w:r w:rsidRPr="00596223">
        <w:rPr>
          <w:rFonts w:ascii="华文仿宋" w:eastAsia="华文仿宋" w:hAnsi="华文仿宋" w:cstheme="majorEastAsia" w:hint="eastAsia"/>
          <w:sz w:val="28"/>
          <w:szCs w:val="28"/>
        </w:rPr>
        <w:t>4.《普通高中课程标准试验教科书 数学》，人民教育出版社，2014.07</w:t>
      </w:r>
    </w:p>
    <w:sectPr w:rsidR="00191149" w:rsidRPr="008A2B61" w:rsidSect="001911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CD8" w:rsidRDefault="00094CD8" w:rsidP="006969FF">
      <w:r>
        <w:separator/>
      </w:r>
    </w:p>
  </w:endnote>
  <w:endnote w:type="continuationSeparator" w:id="1">
    <w:p w:rsidR="00094CD8" w:rsidRDefault="00094CD8" w:rsidP="00696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CD8" w:rsidRDefault="00094CD8" w:rsidP="006969FF">
      <w:r>
        <w:separator/>
      </w:r>
    </w:p>
  </w:footnote>
  <w:footnote w:type="continuationSeparator" w:id="1">
    <w:p w:rsidR="00094CD8" w:rsidRDefault="00094CD8" w:rsidP="006969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341BD"/>
    <w:multiLevelType w:val="multilevel"/>
    <w:tmpl w:val="15A341BD"/>
    <w:lvl w:ilvl="0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1FA53101"/>
    <w:multiLevelType w:val="multilevel"/>
    <w:tmpl w:val="1FA5310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693239B"/>
    <w:rsid w:val="000279EB"/>
    <w:rsid w:val="00094CD8"/>
    <w:rsid w:val="00191149"/>
    <w:rsid w:val="001B628B"/>
    <w:rsid w:val="0020744E"/>
    <w:rsid w:val="00237CCA"/>
    <w:rsid w:val="002B2E47"/>
    <w:rsid w:val="002C48BA"/>
    <w:rsid w:val="003B3D79"/>
    <w:rsid w:val="004171CD"/>
    <w:rsid w:val="00471A7C"/>
    <w:rsid w:val="00501EFB"/>
    <w:rsid w:val="00541E6C"/>
    <w:rsid w:val="00596223"/>
    <w:rsid w:val="005D1B0D"/>
    <w:rsid w:val="005E4F01"/>
    <w:rsid w:val="00603202"/>
    <w:rsid w:val="006969FF"/>
    <w:rsid w:val="0071679A"/>
    <w:rsid w:val="0083248D"/>
    <w:rsid w:val="008554A3"/>
    <w:rsid w:val="008A2B61"/>
    <w:rsid w:val="008C76D7"/>
    <w:rsid w:val="008D6F6D"/>
    <w:rsid w:val="009104FC"/>
    <w:rsid w:val="009D4258"/>
    <w:rsid w:val="009D44F8"/>
    <w:rsid w:val="00A53BF9"/>
    <w:rsid w:val="00A71D10"/>
    <w:rsid w:val="00B923E5"/>
    <w:rsid w:val="00C36606"/>
    <w:rsid w:val="00D4056E"/>
    <w:rsid w:val="00E20CA1"/>
    <w:rsid w:val="00F15403"/>
    <w:rsid w:val="00F62548"/>
    <w:rsid w:val="00F71958"/>
    <w:rsid w:val="16777928"/>
    <w:rsid w:val="769323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114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1911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1911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rsid w:val="00191149"/>
  </w:style>
  <w:style w:type="character" w:customStyle="1" w:styleId="Char0">
    <w:name w:val="页眉 Char"/>
    <w:basedOn w:val="a0"/>
    <w:link w:val="a4"/>
    <w:rsid w:val="00191149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191149"/>
    <w:rPr>
      <w:kern w:val="2"/>
      <w:sz w:val="18"/>
      <w:szCs w:val="18"/>
    </w:rPr>
  </w:style>
  <w:style w:type="paragraph" w:customStyle="1" w:styleId="reader-word-layer">
    <w:name w:val="reader-word-layer"/>
    <w:basedOn w:val="a"/>
    <w:qFormat/>
    <w:rsid w:val="0019114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225</Words>
  <Characters>1283</Characters>
  <Application>Microsoft Office Word</Application>
  <DocSecurity>0</DocSecurity>
  <Lines>10</Lines>
  <Paragraphs>3</Paragraphs>
  <ScaleCrop>false</ScaleCrop>
  <Company>China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dcterms:created xsi:type="dcterms:W3CDTF">2019-01-08T06:58:00Z</dcterms:created>
  <dcterms:modified xsi:type="dcterms:W3CDTF">2019-12-27T08:06:00Z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