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附件</w:t>
      </w:r>
      <w:bookmarkStart w:id="0" w:name="_GoBack"/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:</w:t>
      </w:r>
      <w:bookmarkEnd w:id="0"/>
    </w:p>
    <w:p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snapToGrid w:val="0"/>
        <w:spacing w:line="240" w:lineRule="atLeast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黄山学院2021年暑期“三下乡”社会实践活动优秀调研报告</w:t>
      </w:r>
    </w:p>
    <w:p>
      <w:pPr>
        <w:snapToGrid w:val="0"/>
        <w:spacing w:line="240" w:lineRule="atLeast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3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38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奖项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作品名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所属单位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8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一等奖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探寻改革小岗村，砥砺共建振兴梦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化学化工学院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黄义橙、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郑欣宇、丁龙意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刘健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郑春梅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0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一等奖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关于中共皖南特委旧址的实地调研学习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数学与统计学院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唐雪利、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章子旋、姚志涛、汪雨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袁晨晨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02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二等奖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知青文化助力乡村振兴——以谭家桥地区为例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文学院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周红悦、管瑞、周琳、章玟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张孝进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4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二等奖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保护一江新安水，生态文明美上加美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信息工程学院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姜晓臻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胡小侠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2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二等奖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"徽梦新乡—镜头里的乡村"实践调研报告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文化与传播学院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陈妍、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陈锦雨、周志娟、葛志伟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程锦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60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二等奖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红色江山革命乡，百年奋进新时代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共青团黄山学院委员会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穆龙伟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吴晓梅、冯佳雯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张瑞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6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二等奖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黄山学院暑期三下乡关爱留守儿童调研报告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教育科学学院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魏冉、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毕如兰、 张施宇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秦红梅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0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三等奖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关于豆腐坊豆渣再生利用问题的探索与实践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旅游学院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葛良鑫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、年志文、张开伟、陆利英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李毅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8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三等奖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关于继光村乡村建设问题的探索与思考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旅游学院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梁千雨、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陈晓宇、李婧亚、雷邑 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刘宁晖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三等奖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乡村振兴背景下乡村建设的开发与治理——以富溪乡为例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马克思主义学院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王雷、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张昕雨、 缪美玲、范圣鹏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胡小侠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46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三等奖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建筑工程学院2021年暑期“七彩假期”——镌刻红色印记志愿活动调研报告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建筑工程学院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王晨敏、凌瑶、郭庆、孙晴 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汪月红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三等奖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《安徽省红色记忆追溯手册》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外国语学院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谢志豪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陈铭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66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三等奖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绿色发展守望红色江山——来自浙江省龙游县溪口镇乡村振兴战略实施调查报告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经济管理学院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王子龙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、王佳、赵世玉、李炎林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李 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56" w:hRule="atLeast"/>
        </w:trPr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三等奖</w:t>
            </w:r>
          </w:p>
        </w:tc>
        <w:tc>
          <w:tcPr>
            <w:tcW w:w="1703" w:type="dxa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>黄山学院2021年暑期大学生赴安庆宿松国青观察实践服务团队</w:t>
            </w:r>
          </w:p>
        </w:tc>
        <w:tc>
          <w:tcPr>
            <w:tcW w:w="170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艺术学院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尹卓俣</w:t>
            </w:r>
          </w:p>
        </w:tc>
        <w:tc>
          <w:tcPr>
            <w:tcW w:w="170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许姣</w:t>
            </w: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 w:val="0"/>
        <w:spacing w:line="240" w:lineRule="atLeast"/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舒体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129DA"/>
    <w:rsid w:val="5F77E753"/>
    <w:rsid w:val="7A0129DA"/>
    <w:rsid w:val="7C0B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2021-09-30T15:21:00Z</dcterms:created>
  <dc:creator>ゞ 繁星流雨</dc:creator>
  <cp:lastModifiedBy>wuxiaomei</cp:lastModifiedBy>
  <dcterms:modified xsi:type="dcterms:W3CDTF">2021-10-07T18:23:52Z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77452D97E1EA42D19567B7D10C78FD75</vt:lpwstr>
  </property>
</Properties>
</file>